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41" w:rsidRPr="00153141" w:rsidRDefault="00153141" w:rsidP="00153141">
      <w:pPr>
        <w:contextualSpacing/>
        <w:jc w:val="center"/>
        <w:rPr>
          <w:b/>
          <w:sz w:val="36"/>
        </w:rPr>
      </w:pPr>
      <w:r w:rsidRPr="00153141">
        <w:rPr>
          <w:b/>
          <w:sz w:val="36"/>
        </w:rPr>
        <w:t>Vocabulary List: A</w:t>
      </w:r>
    </w:p>
    <w:p w:rsidR="00153141" w:rsidRDefault="00153141" w:rsidP="00153141">
      <w:pPr>
        <w:contextualSpacing/>
        <w:jc w:val="center"/>
        <w:rPr>
          <w:b/>
        </w:rPr>
      </w:pPr>
    </w:p>
    <w:p w:rsidR="00CC17F6" w:rsidRPr="00153141" w:rsidRDefault="009C24F9" w:rsidP="009C24F9">
      <w:pPr>
        <w:pStyle w:val="ListParagraph"/>
        <w:numPr>
          <w:ilvl w:val="0"/>
          <w:numId w:val="2"/>
        </w:numPr>
      </w:pPr>
      <w:proofErr w:type="gramStart"/>
      <w:r w:rsidRPr="00153141">
        <w:rPr>
          <w:b/>
        </w:rPr>
        <w:t xml:space="preserve">Apathy </w:t>
      </w:r>
      <w:r w:rsidRPr="00153141">
        <w:t xml:space="preserve"> n</w:t>
      </w:r>
      <w:proofErr w:type="gramEnd"/>
      <w:r w:rsidR="00E03015" w:rsidRPr="00153141">
        <w:t xml:space="preserve"> </w:t>
      </w:r>
      <w:r w:rsidR="00E03015" w:rsidRPr="00153141">
        <w:rPr>
          <w:sz w:val="20"/>
        </w:rPr>
        <w:t>(adj. apathetic)</w:t>
      </w:r>
      <w:r w:rsidRPr="00153141">
        <w:t xml:space="preserve"> lack of interest, enthusiasm, or concern.</w:t>
      </w:r>
    </w:p>
    <w:p w:rsidR="00E42008" w:rsidRPr="00153141" w:rsidRDefault="00CC17F6" w:rsidP="00CC17F6">
      <w:pPr>
        <w:pStyle w:val="ListParagraph"/>
      </w:pPr>
      <w:r w:rsidRPr="00153141">
        <w:t xml:space="preserve">People have shown surprising </w:t>
      </w:r>
      <w:r w:rsidRPr="00153141">
        <w:rPr>
          <w:rStyle w:val="Emphasis"/>
        </w:rPr>
        <w:t>apathy</w:t>
      </w:r>
      <w:r w:rsidRPr="00153141">
        <w:t xml:space="preserve"> toward these important social problems.</w:t>
      </w:r>
    </w:p>
    <w:p w:rsidR="00153141" w:rsidRDefault="00E42008" w:rsidP="00CC17F6">
      <w:pPr>
        <w:pStyle w:val="ListParagraph"/>
        <w:rPr>
          <w:rStyle w:val="oneclick-linkoneclick-available"/>
          <w:i/>
        </w:rPr>
      </w:pPr>
      <w:r w:rsidRPr="00153141">
        <w:rPr>
          <w:rStyle w:val="oneclick-linkoneclick-available"/>
          <w:i/>
        </w:rPr>
        <w:t>Another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reason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for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employees'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apathy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may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be</w:t>
      </w:r>
      <w:r w:rsidRPr="00153141">
        <w:rPr>
          <w:i/>
        </w:rPr>
        <w:t xml:space="preserve"> poor management, or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lack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of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spare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cash,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particularly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if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not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paid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much.</w:t>
      </w:r>
    </w:p>
    <w:p w:rsidR="009C24F9" w:rsidRPr="00153141" w:rsidRDefault="009C24F9" w:rsidP="00CC17F6">
      <w:pPr>
        <w:pStyle w:val="ListParagraph"/>
        <w:rPr>
          <w:i/>
        </w:rPr>
      </w:pPr>
    </w:p>
    <w:p w:rsidR="00E42008" w:rsidRPr="00153141" w:rsidRDefault="009C24F9" w:rsidP="009C24F9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szCs w:val="20"/>
        </w:rPr>
        <w:t xml:space="preserve"> </w:t>
      </w:r>
      <w:r w:rsidRPr="00153141">
        <w:rPr>
          <w:b/>
          <w:szCs w:val="20"/>
        </w:rPr>
        <w:t>Empathy</w:t>
      </w:r>
      <w:r w:rsidRPr="00153141">
        <w:rPr>
          <w:szCs w:val="20"/>
        </w:rPr>
        <w:t xml:space="preserve"> n</w:t>
      </w:r>
      <w:r w:rsidR="00E03015" w:rsidRPr="00153141">
        <w:rPr>
          <w:szCs w:val="20"/>
        </w:rPr>
        <w:t xml:space="preserve"> </w:t>
      </w:r>
      <w:r w:rsidR="00E03015" w:rsidRPr="00153141">
        <w:rPr>
          <w:sz w:val="20"/>
          <w:szCs w:val="20"/>
        </w:rPr>
        <w:t>(adj. empathetic)</w:t>
      </w:r>
      <w:r w:rsidRPr="00153141">
        <w:rPr>
          <w:szCs w:val="20"/>
        </w:rPr>
        <w:t xml:space="preserve"> </w:t>
      </w:r>
      <w:r w:rsidRPr="00153141">
        <w:t>the ability to understand and share the feelings of another.</w:t>
      </w:r>
      <w:r w:rsidR="00E42008" w:rsidRPr="00153141">
        <w:t xml:space="preserve"> </w:t>
      </w:r>
      <w:r w:rsidR="00E42008" w:rsidRPr="00153141">
        <w:rPr>
          <w:rStyle w:val="oneclick-linkoneclick-available"/>
        </w:rPr>
        <w:t>Identification</w:t>
      </w:r>
      <w:r w:rsidR="00E42008" w:rsidRPr="00153141">
        <w:t xml:space="preserve"> </w:t>
      </w:r>
      <w:r w:rsidR="00E42008" w:rsidRPr="00153141">
        <w:rPr>
          <w:rStyle w:val="oneclick-link"/>
        </w:rPr>
        <w:t>with</w:t>
      </w:r>
      <w:r w:rsidR="00E42008" w:rsidRPr="00153141">
        <w:t xml:space="preserve"> </w:t>
      </w:r>
      <w:r w:rsidR="00E42008" w:rsidRPr="00153141">
        <w:rPr>
          <w:rStyle w:val="oneclick-link"/>
        </w:rPr>
        <w:t>or</w:t>
      </w:r>
      <w:r w:rsidR="00E42008" w:rsidRPr="00153141">
        <w:t xml:space="preserve"> </w:t>
      </w:r>
      <w:r w:rsidR="00E42008" w:rsidRPr="00153141">
        <w:rPr>
          <w:rStyle w:val="oneclick-link"/>
        </w:rPr>
        <w:t>vicarious</w:t>
      </w:r>
      <w:r w:rsidR="00E42008" w:rsidRPr="00153141">
        <w:t xml:space="preserve"> </w:t>
      </w:r>
      <w:r w:rsidR="00E42008" w:rsidRPr="00153141">
        <w:rPr>
          <w:rStyle w:val="oneclick-link"/>
        </w:rPr>
        <w:t>experiencing</w:t>
      </w:r>
      <w:r w:rsidR="00E42008" w:rsidRPr="00153141">
        <w:t xml:space="preserve"> </w:t>
      </w:r>
      <w:r w:rsidR="00E42008" w:rsidRPr="00153141">
        <w:rPr>
          <w:rStyle w:val="oneclick-link"/>
        </w:rPr>
        <w:t>of</w:t>
      </w:r>
      <w:r w:rsidR="00E42008" w:rsidRPr="00153141">
        <w:t xml:space="preserve"> </w:t>
      </w:r>
      <w:r w:rsidR="00E42008" w:rsidRPr="00153141">
        <w:rPr>
          <w:rStyle w:val="oneclick-link"/>
        </w:rPr>
        <w:t>the</w:t>
      </w:r>
      <w:r w:rsidR="00E42008" w:rsidRPr="00153141">
        <w:t xml:space="preserve"> </w:t>
      </w:r>
      <w:r w:rsidR="00E42008" w:rsidRPr="00153141">
        <w:rPr>
          <w:rStyle w:val="oneclick-linkoneclick-available"/>
        </w:rPr>
        <w:t>feelings,</w:t>
      </w:r>
      <w:r w:rsidR="00E42008" w:rsidRPr="00153141">
        <w:t xml:space="preserve"> </w:t>
      </w:r>
      <w:r w:rsidR="00E42008" w:rsidRPr="00153141">
        <w:rPr>
          <w:rStyle w:val="oneclick-linkoneclick-available"/>
        </w:rPr>
        <w:t>thoughts,</w:t>
      </w:r>
      <w:r w:rsidR="00E42008" w:rsidRPr="00153141">
        <w:t xml:space="preserve"> </w:t>
      </w:r>
      <w:r w:rsidR="00E42008" w:rsidRPr="00153141">
        <w:rPr>
          <w:rStyle w:val="oneclick-link"/>
        </w:rPr>
        <w:t>or</w:t>
      </w:r>
      <w:r w:rsidR="00E42008" w:rsidRPr="00153141">
        <w:t xml:space="preserve"> </w:t>
      </w:r>
      <w:r w:rsidR="00E42008" w:rsidRPr="00153141">
        <w:rPr>
          <w:rStyle w:val="oneclick-linkoneclick-available"/>
        </w:rPr>
        <w:t>attitudes</w:t>
      </w:r>
      <w:r w:rsidR="00E42008" w:rsidRPr="00153141">
        <w:t xml:space="preserve"> </w:t>
      </w:r>
      <w:r w:rsidR="00E42008" w:rsidRPr="00153141">
        <w:rPr>
          <w:rStyle w:val="oneclick-link"/>
        </w:rPr>
        <w:t>of</w:t>
      </w:r>
      <w:r w:rsidR="00E42008" w:rsidRPr="00153141">
        <w:t xml:space="preserve"> </w:t>
      </w:r>
      <w:r w:rsidR="00E42008" w:rsidRPr="00153141">
        <w:rPr>
          <w:rStyle w:val="oneclick-linkoneclick-available"/>
        </w:rPr>
        <w:t>another.</w:t>
      </w:r>
    </w:p>
    <w:p w:rsidR="00153141" w:rsidRDefault="00E42008" w:rsidP="00E42008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"/>
          <w:i/>
        </w:rPr>
        <w:t>His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utter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lack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of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empathy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understanding--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level--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prevents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him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from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forming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health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relationships.</w:t>
      </w:r>
    </w:p>
    <w:p w:rsidR="009C24F9" w:rsidRPr="00153141" w:rsidRDefault="009C24F9" w:rsidP="00E42008">
      <w:pPr>
        <w:pStyle w:val="ListParagraph"/>
        <w:spacing w:beforeLines="1" w:afterLines="1"/>
        <w:rPr>
          <w:i/>
        </w:rPr>
      </w:pPr>
    </w:p>
    <w:p w:rsidR="00E42008" w:rsidRPr="00153141" w:rsidRDefault="009C24F9" w:rsidP="00E42008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>Passive</w:t>
      </w:r>
      <w:r w:rsidRPr="00153141">
        <w:rPr>
          <w:szCs w:val="20"/>
        </w:rPr>
        <w:t xml:space="preserve"> </w:t>
      </w:r>
      <w:proofErr w:type="spellStart"/>
      <w:r w:rsidRPr="00153141">
        <w:rPr>
          <w:i/>
          <w:szCs w:val="20"/>
        </w:rPr>
        <w:t>adj</w:t>
      </w:r>
      <w:proofErr w:type="spellEnd"/>
      <w:r w:rsidR="00E03015" w:rsidRPr="00153141">
        <w:rPr>
          <w:i/>
          <w:szCs w:val="20"/>
        </w:rPr>
        <w:t xml:space="preserve"> </w:t>
      </w:r>
      <w:r w:rsidR="00E03015" w:rsidRPr="00153141">
        <w:rPr>
          <w:sz w:val="20"/>
          <w:szCs w:val="20"/>
        </w:rPr>
        <w:t>(adv passively n. passivity)</w:t>
      </w:r>
      <w:r w:rsidRPr="00153141">
        <w:rPr>
          <w:i/>
          <w:szCs w:val="20"/>
        </w:rPr>
        <w:t xml:space="preserve"> </w:t>
      </w:r>
      <w:r w:rsidRPr="00153141">
        <w:t>accepting or allowing what happens or what others do, without active response or resistance.</w:t>
      </w:r>
    </w:p>
    <w:p w:rsidR="00153141" w:rsidRDefault="00E42008" w:rsidP="00E42008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"/>
          <w:i/>
        </w:rPr>
        <w:t>Most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jellyfish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are</w:t>
      </w:r>
      <w:r w:rsidRPr="00153141">
        <w:rPr>
          <w:i/>
        </w:rPr>
        <w:t xml:space="preserve"> </w:t>
      </w:r>
      <w:proofErr w:type="gramStart"/>
      <w:r w:rsidRPr="00153141">
        <w:rPr>
          <w:rStyle w:val="oneclick-linkoneclick-available"/>
          <w:i/>
        </w:rPr>
        <w:t>passive</w:t>
      </w:r>
      <w:r w:rsidRPr="00153141">
        <w:rPr>
          <w:rStyle w:val="Emphasis"/>
          <w:i w:val="0"/>
        </w:rPr>
        <w:t xml:space="preserve"> </w:t>
      </w:r>
      <w:r w:rsidRPr="00153141">
        <w:rPr>
          <w:i/>
        </w:rPr>
        <w:t>;</w:t>
      </w:r>
      <w:proofErr w:type="gramEnd"/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drift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up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down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water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column,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or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pulled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fro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by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tides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winds.</w:t>
      </w:r>
    </w:p>
    <w:p w:rsidR="00E42008" w:rsidRPr="00153141" w:rsidRDefault="00E42008" w:rsidP="00E42008">
      <w:pPr>
        <w:pStyle w:val="ListParagraph"/>
        <w:spacing w:beforeLines="1" w:afterLines="1"/>
        <w:rPr>
          <w:i/>
        </w:rPr>
      </w:pPr>
    </w:p>
    <w:p w:rsidR="00E42008" w:rsidRPr="00153141" w:rsidRDefault="009C24F9" w:rsidP="00E42008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>Terse</w:t>
      </w:r>
      <w:r w:rsidRPr="00153141">
        <w:rPr>
          <w:szCs w:val="20"/>
        </w:rPr>
        <w:t xml:space="preserve"> </w:t>
      </w:r>
      <w:r w:rsidRPr="00153141">
        <w:rPr>
          <w:i/>
          <w:szCs w:val="20"/>
        </w:rPr>
        <w:t>adj</w:t>
      </w:r>
      <w:r w:rsidR="00E42008" w:rsidRPr="00153141">
        <w:rPr>
          <w:i/>
          <w:sz w:val="20"/>
          <w:szCs w:val="20"/>
        </w:rPr>
        <w:t>. (</w:t>
      </w:r>
      <w:r w:rsidR="00E42008" w:rsidRPr="00153141">
        <w:rPr>
          <w:sz w:val="20"/>
          <w:szCs w:val="20"/>
        </w:rPr>
        <w:t>tersely, adverb terseness, noun)</w:t>
      </w:r>
      <w:r w:rsidRPr="00153141">
        <w:rPr>
          <w:i/>
          <w:sz w:val="20"/>
          <w:szCs w:val="20"/>
        </w:rPr>
        <w:t xml:space="preserve"> </w:t>
      </w:r>
      <w:r w:rsidRPr="00153141">
        <w:t>sparing in th</w:t>
      </w:r>
      <w:r w:rsidR="00AC2A43" w:rsidRPr="00153141">
        <w:t>e use of words; abrupt</w:t>
      </w:r>
    </w:p>
    <w:p w:rsidR="00153141" w:rsidRDefault="00E42008" w:rsidP="00E42008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"/>
          <w:i/>
        </w:rPr>
        <w:t>My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comments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first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manuscript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were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fairly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terse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probably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about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page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long.</w:t>
      </w:r>
    </w:p>
    <w:p w:rsidR="00E03015" w:rsidRPr="00153141" w:rsidRDefault="00E03015" w:rsidP="00E42008">
      <w:pPr>
        <w:pStyle w:val="ListParagraph"/>
        <w:spacing w:beforeLines="1" w:afterLines="1"/>
        <w:rPr>
          <w:i/>
        </w:rPr>
      </w:pPr>
    </w:p>
    <w:p w:rsidR="00E03015" w:rsidRPr="00153141" w:rsidRDefault="00AC2A43" w:rsidP="00E03015">
      <w:pPr>
        <w:pStyle w:val="ListParagraph"/>
        <w:numPr>
          <w:ilvl w:val="0"/>
          <w:numId w:val="2"/>
        </w:numPr>
        <w:spacing w:beforeLines="1" w:afterLines="1"/>
        <w:rPr>
          <w:rStyle w:val="oneclick-linkoneclick-available"/>
        </w:rPr>
      </w:pPr>
      <w:r w:rsidRPr="00153141">
        <w:rPr>
          <w:b/>
          <w:szCs w:val="20"/>
        </w:rPr>
        <w:t>Solicitous</w:t>
      </w:r>
      <w:r w:rsidRPr="00153141">
        <w:rPr>
          <w:szCs w:val="20"/>
        </w:rPr>
        <w:t xml:space="preserve"> </w:t>
      </w:r>
      <w:proofErr w:type="spellStart"/>
      <w:r w:rsidRPr="00153141">
        <w:rPr>
          <w:i/>
          <w:sz w:val="20"/>
          <w:szCs w:val="20"/>
        </w:rPr>
        <w:t>adj</w:t>
      </w:r>
      <w:proofErr w:type="spellEnd"/>
      <w:r w:rsidR="00E03015" w:rsidRPr="00153141">
        <w:rPr>
          <w:i/>
          <w:sz w:val="20"/>
          <w:szCs w:val="20"/>
        </w:rPr>
        <w:t xml:space="preserve"> (</w:t>
      </w:r>
      <w:r w:rsidR="00E03015" w:rsidRPr="00153141">
        <w:rPr>
          <w:sz w:val="20"/>
          <w:szCs w:val="20"/>
        </w:rPr>
        <w:t xml:space="preserve">solicitously, adverb solicitousness, noun. Solicit v. </w:t>
      </w:r>
      <w:r w:rsidR="00E03015" w:rsidRPr="00153141">
        <w:rPr>
          <w:rStyle w:val="oneclick-link"/>
          <w:sz w:val="20"/>
        </w:rPr>
        <w:t>to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oneclick-available"/>
          <w:sz w:val="20"/>
        </w:rPr>
        <w:t>seek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oneclick-available"/>
          <w:sz w:val="20"/>
        </w:rPr>
        <w:t>(something)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by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entreaty,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earnest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or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respectful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request,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"/>
          <w:sz w:val="20"/>
        </w:rPr>
        <w:t>formal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oneclick-available"/>
          <w:sz w:val="20"/>
        </w:rPr>
        <w:t>application,</w:t>
      </w:r>
      <w:r w:rsidR="00E03015" w:rsidRPr="00153141">
        <w:rPr>
          <w:sz w:val="20"/>
        </w:rPr>
        <w:t xml:space="preserve"> </w:t>
      </w:r>
      <w:r w:rsidR="00E03015" w:rsidRPr="00153141">
        <w:rPr>
          <w:rStyle w:val="oneclick-linkoneclick-available"/>
          <w:sz w:val="20"/>
        </w:rPr>
        <w:t xml:space="preserve">etc.) </w:t>
      </w:r>
      <w:r w:rsidR="00E03015" w:rsidRPr="00153141">
        <w:rPr>
          <w:i/>
          <w:szCs w:val="20"/>
        </w:rPr>
        <w:t xml:space="preserve"> </w:t>
      </w:r>
      <w:proofErr w:type="gramStart"/>
      <w:r w:rsidR="00E03015" w:rsidRPr="00153141">
        <w:t>characterized</w:t>
      </w:r>
      <w:proofErr w:type="gramEnd"/>
      <w:r w:rsidR="00E03015" w:rsidRPr="00153141">
        <w:t xml:space="preserve"> by or showing interest or concern. </w:t>
      </w:r>
      <w:proofErr w:type="gramStart"/>
      <w:r w:rsidR="00E03015" w:rsidRPr="00153141">
        <w:t>eager</w:t>
      </w:r>
      <w:proofErr w:type="gramEnd"/>
      <w:r w:rsidR="00E03015" w:rsidRPr="00153141">
        <w:t xml:space="preserve"> or anxious to do something.</w:t>
      </w:r>
    </w:p>
    <w:p w:rsidR="00153141" w:rsidRDefault="00E03015" w:rsidP="00E03015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"/>
          <w:i/>
        </w:rPr>
        <w:t>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polite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solicitous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makes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you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feel-even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you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try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resist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him-that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truly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has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your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interests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at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heart.</w:t>
      </w:r>
    </w:p>
    <w:p w:rsidR="00E03015" w:rsidRPr="00153141" w:rsidRDefault="00E03015" w:rsidP="00E03015">
      <w:pPr>
        <w:pStyle w:val="ListParagraph"/>
        <w:spacing w:beforeLines="1" w:afterLines="1"/>
        <w:rPr>
          <w:i/>
        </w:rPr>
      </w:pPr>
    </w:p>
    <w:p w:rsidR="00E42008" w:rsidRPr="00153141" w:rsidRDefault="00AC2A43" w:rsidP="002336D9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>Strident</w:t>
      </w:r>
      <w:r w:rsidRPr="00153141">
        <w:rPr>
          <w:szCs w:val="20"/>
        </w:rPr>
        <w:t xml:space="preserve"> </w:t>
      </w:r>
      <w:proofErr w:type="spellStart"/>
      <w:r w:rsidRPr="00153141">
        <w:rPr>
          <w:i/>
          <w:sz w:val="20"/>
          <w:szCs w:val="20"/>
        </w:rPr>
        <w:t>adj</w:t>
      </w:r>
      <w:proofErr w:type="spellEnd"/>
      <w:r w:rsidR="00E03015" w:rsidRPr="00153141">
        <w:rPr>
          <w:i/>
          <w:sz w:val="20"/>
          <w:szCs w:val="20"/>
        </w:rPr>
        <w:t xml:space="preserve"> (</w:t>
      </w:r>
      <w:r w:rsidR="00E03015" w:rsidRPr="00153141">
        <w:rPr>
          <w:sz w:val="20"/>
          <w:szCs w:val="20"/>
        </w:rPr>
        <w:t xml:space="preserve">stridence, stridency, noun stridently, adverb </w:t>
      </w:r>
      <w:proofErr w:type="spellStart"/>
      <w:r w:rsidR="00E03015" w:rsidRPr="00153141">
        <w:rPr>
          <w:sz w:val="20"/>
          <w:szCs w:val="20"/>
        </w:rPr>
        <w:t>nonstrident</w:t>
      </w:r>
      <w:proofErr w:type="spellEnd"/>
      <w:r w:rsidR="00E03015" w:rsidRPr="00153141">
        <w:rPr>
          <w:sz w:val="20"/>
          <w:szCs w:val="20"/>
        </w:rPr>
        <w:t xml:space="preserve">, adjective </w:t>
      </w:r>
      <w:proofErr w:type="spellStart"/>
      <w:r w:rsidR="00E03015" w:rsidRPr="00153141">
        <w:rPr>
          <w:sz w:val="20"/>
          <w:szCs w:val="20"/>
        </w:rPr>
        <w:t>overstridence</w:t>
      </w:r>
      <w:proofErr w:type="spellEnd"/>
      <w:r w:rsidR="00E03015" w:rsidRPr="00153141">
        <w:rPr>
          <w:sz w:val="20"/>
          <w:szCs w:val="20"/>
        </w:rPr>
        <w:t xml:space="preserve">, noun </w:t>
      </w:r>
      <w:proofErr w:type="spellStart"/>
      <w:r w:rsidR="00E03015" w:rsidRPr="00153141">
        <w:rPr>
          <w:sz w:val="20"/>
          <w:szCs w:val="20"/>
        </w:rPr>
        <w:t>overstridency</w:t>
      </w:r>
      <w:proofErr w:type="spellEnd"/>
      <w:r w:rsidR="00E03015" w:rsidRPr="00153141">
        <w:rPr>
          <w:sz w:val="20"/>
          <w:szCs w:val="20"/>
        </w:rPr>
        <w:t>, noun</w:t>
      </w:r>
      <w:proofErr w:type="gramStart"/>
      <w:r w:rsidR="00E03015" w:rsidRPr="00153141">
        <w:rPr>
          <w:sz w:val="20"/>
          <w:szCs w:val="20"/>
        </w:rPr>
        <w:t>)</w:t>
      </w:r>
      <w:r w:rsidR="00E03015" w:rsidRPr="00153141">
        <w:rPr>
          <w:szCs w:val="20"/>
        </w:rPr>
        <w:t xml:space="preserve"> </w:t>
      </w:r>
      <w:r w:rsidRPr="00153141">
        <w:rPr>
          <w:i/>
          <w:szCs w:val="20"/>
        </w:rPr>
        <w:t xml:space="preserve"> </w:t>
      </w:r>
      <w:r w:rsidRPr="00153141">
        <w:t>loud</w:t>
      </w:r>
      <w:proofErr w:type="gramEnd"/>
      <w:r w:rsidRPr="00153141">
        <w:t xml:space="preserve"> and harsh; grating. </w:t>
      </w:r>
      <w:proofErr w:type="gramStart"/>
      <w:r w:rsidRPr="00153141">
        <w:t>presenting</w:t>
      </w:r>
      <w:proofErr w:type="gramEnd"/>
      <w:r w:rsidRPr="00153141">
        <w:t xml:space="preserve"> a point of view, especially a controversial one, in an excessively and unpleasantly forceful way.</w:t>
      </w:r>
    </w:p>
    <w:p w:rsidR="00153141" w:rsidRDefault="00E42008" w:rsidP="00E42008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"/>
          <w:i/>
        </w:rPr>
        <w:t>But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journalists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apt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be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less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strident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more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evenhanded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than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many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of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people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they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quote.</w:t>
      </w:r>
    </w:p>
    <w:p w:rsidR="002336D9" w:rsidRPr="00153141" w:rsidRDefault="002336D9" w:rsidP="00E42008">
      <w:pPr>
        <w:pStyle w:val="ListParagraph"/>
        <w:spacing w:beforeLines="1" w:afterLines="1"/>
        <w:rPr>
          <w:i/>
        </w:rPr>
      </w:pPr>
    </w:p>
    <w:p w:rsidR="002336D9" w:rsidRPr="00153141" w:rsidRDefault="00CC17F6" w:rsidP="002336D9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>Implacable</w:t>
      </w:r>
      <w:r w:rsidRPr="00153141">
        <w:rPr>
          <w:szCs w:val="20"/>
        </w:rPr>
        <w:t xml:space="preserve"> </w:t>
      </w:r>
      <w:proofErr w:type="spellStart"/>
      <w:r w:rsidRPr="00153141">
        <w:rPr>
          <w:i/>
          <w:szCs w:val="20"/>
        </w:rPr>
        <w:t>adj</w:t>
      </w:r>
      <w:proofErr w:type="spellEnd"/>
      <w:r w:rsidR="002336D9" w:rsidRPr="00153141">
        <w:rPr>
          <w:i/>
          <w:szCs w:val="20"/>
        </w:rPr>
        <w:t xml:space="preserve"> </w:t>
      </w:r>
      <w:r w:rsidR="002336D9" w:rsidRPr="00153141">
        <w:rPr>
          <w:i/>
          <w:sz w:val="20"/>
          <w:szCs w:val="20"/>
        </w:rPr>
        <w:t>(</w:t>
      </w:r>
      <w:r w:rsidR="002336D9" w:rsidRPr="00153141">
        <w:rPr>
          <w:sz w:val="20"/>
          <w:szCs w:val="20"/>
        </w:rPr>
        <w:t>implacability, implacableness, noun implacably, adverb</w:t>
      </w:r>
      <w:proofErr w:type="gramStart"/>
      <w:r w:rsidR="002336D9" w:rsidRPr="00153141">
        <w:rPr>
          <w:sz w:val="20"/>
          <w:szCs w:val="20"/>
        </w:rPr>
        <w:t xml:space="preserve">) </w:t>
      </w:r>
      <w:r w:rsidRPr="00153141">
        <w:rPr>
          <w:i/>
          <w:szCs w:val="20"/>
        </w:rPr>
        <w:t xml:space="preserve"> </w:t>
      </w:r>
      <w:r w:rsidRPr="00153141">
        <w:t>unable</w:t>
      </w:r>
      <w:proofErr w:type="gramEnd"/>
      <w:r w:rsidRPr="00153141">
        <w:t xml:space="preserve"> to be placated, or satisfied.</w:t>
      </w:r>
    </w:p>
    <w:p w:rsidR="00153141" w:rsidRDefault="002336D9" w:rsidP="002336D9">
      <w:pPr>
        <w:pStyle w:val="ListParagraph"/>
        <w:spacing w:beforeLines="1" w:afterLines="1"/>
        <w:rPr>
          <w:rStyle w:val="oneclick-link"/>
          <w:i/>
        </w:rPr>
      </w:pPr>
      <w:r w:rsidRPr="00153141">
        <w:rPr>
          <w:rStyle w:val="oneclick-link"/>
          <w:i/>
        </w:rPr>
        <w:t>At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this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point,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this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was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where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his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cruel,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implacable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nature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showed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itself</w:t>
      </w:r>
      <w:r w:rsidRPr="00153141">
        <w:rPr>
          <w:i/>
        </w:rPr>
        <w:t xml:space="preserve">,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past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ceased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exist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for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 xml:space="preserve">him.  </w:t>
      </w:r>
    </w:p>
    <w:p w:rsidR="002336D9" w:rsidRPr="00153141" w:rsidRDefault="002336D9" w:rsidP="002336D9">
      <w:pPr>
        <w:pStyle w:val="ListParagraph"/>
        <w:spacing w:beforeLines="1" w:afterLines="1"/>
        <w:rPr>
          <w:rStyle w:val="oneclick-link"/>
          <w:i/>
        </w:rPr>
      </w:pPr>
    </w:p>
    <w:p w:rsidR="002336D9" w:rsidRPr="00153141" w:rsidRDefault="002336D9" w:rsidP="002336D9">
      <w:pPr>
        <w:pStyle w:val="ListParagraph"/>
        <w:numPr>
          <w:ilvl w:val="0"/>
          <w:numId w:val="2"/>
        </w:numPr>
        <w:spacing w:beforeLines="1" w:afterLines="1"/>
        <w:rPr>
          <w:rStyle w:val="oneclick-linkoneclick-available"/>
        </w:rPr>
      </w:pPr>
      <w:r w:rsidRPr="00153141">
        <w:rPr>
          <w:b/>
          <w:szCs w:val="20"/>
        </w:rPr>
        <w:t>Expostulate</w:t>
      </w:r>
      <w:r w:rsidRPr="00153141">
        <w:rPr>
          <w:szCs w:val="20"/>
        </w:rPr>
        <w:t xml:space="preserve"> v. </w:t>
      </w:r>
      <w:r w:rsidRPr="00153141">
        <w:rPr>
          <w:sz w:val="20"/>
          <w:szCs w:val="20"/>
        </w:rPr>
        <w:t xml:space="preserve">(expostulatingly, adverb expostulator, noun </w:t>
      </w:r>
      <w:proofErr w:type="spellStart"/>
      <w:r w:rsidRPr="00153141">
        <w:rPr>
          <w:sz w:val="20"/>
          <w:szCs w:val="20"/>
        </w:rPr>
        <w:t>unexpostulating</w:t>
      </w:r>
      <w:proofErr w:type="spellEnd"/>
      <w:r w:rsidRPr="00153141">
        <w:rPr>
          <w:sz w:val="20"/>
          <w:szCs w:val="20"/>
        </w:rPr>
        <w:t xml:space="preserve">, adjective) </w:t>
      </w:r>
      <w:r w:rsidRPr="00153141">
        <w:rPr>
          <w:rStyle w:val="oneclick-link"/>
        </w:rPr>
        <w:t>to</w:t>
      </w:r>
      <w:r w:rsidRPr="00153141">
        <w:t xml:space="preserve"> </w:t>
      </w:r>
      <w:r w:rsidRPr="00153141">
        <w:rPr>
          <w:rStyle w:val="oneclick-linkoneclick-available"/>
        </w:rPr>
        <w:t>reason</w:t>
      </w:r>
      <w:r w:rsidRPr="00153141">
        <w:t xml:space="preserve"> </w:t>
      </w:r>
      <w:r w:rsidRPr="00153141">
        <w:rPr>
          <w:rStyle w:val="oneclick-link"/>
        </w:rPr>
        <w:t>earnestly</w:t>
      </w:r>
      <w:r w:rsidRPr="00153141">
        <w:t xml:space="preserve"> </w:t>
      </w:r>
      <w:r w:rsidRPr="00153141">
        <w:rPr>
          <w:rStyle w:val="oneclick-link"/>
        </w:rPr>
        <w:t>with</w:t>
      </w:r>
      <w:r w:rsidRPr="00153141">
        <w:t xml:space="preserve"> </w:t>
      </w:r>
      <w:r w:rsidRPr="00153141">
        <w:rPr>
          <w:rStyle w:val="oneclick-link"/>
        </w:rPr>
        <w:t>someone</w:t>
      </w:r>
      <w:r w:rsidRPr="00153141">
        <w:t xml:space="preserve"> </w:t>
      </w:r>
      <w:r w:rsidRPr="00153141">
        <w:rPr>
          <w:rStyle w:val="oneclick-link"/>
        </w:rPr>
        <w:t>against</w:t>
      </w:r>
      <w:r w:rsidRPr="00153141">
        <w:t xml:space="preserve"> </w:t>
      </w:r>
      <w:r w:rsidRPr="00153141">
        <w:rPr>
          <w:rStyle w:val="oneclick-link"/>
        </w:rPr>
        <w:t>something</w:t>
      </w:r>
      <w:r w:rsidRPr="00153141">
        <w:t xml:space="preserve"> </w:t>
      </w:r>
      <w:r w:rsidRPr="00153141">
        <w:rPr>
          <w:rStyle w:val="oneclick-link"/>
        </w:rPr>
        <w:t>that</w:t>
      </w:r>
      <w:r w:rsidRPr="00153141">
        <w:t xml:space="preserve"> </w:t>
      </w:r>
      <w:r w:rsidRPr="00153141">
        <w:rPr>
          <w:rStyle w:val="oneclick-link"/>
        </w:rPr>
        <w:t>person</w:t>
      </w:r>
      <w:r w:rsidRPr="00153141">
        <w:t xml:space="preserve"> </w:t>
      </w:r>
      <w:r w:rsidRPr="00153141">
        <w:rPr>
          <w:rStyle w:val="oneclick-link"/>
        </w:rPr>
        <w:t>intends</w:t>
      </w:r>
      <w:r w:rsidRPr="00153141">
        <w:t xml:space="preserve"> </w:t>
      </w:r>
      <w:r w:rsidRPr="00153141">
        <w:rPr>
          <w:rStyle w:val="oneclick-link"/>
        </w:rPr>
        <w:t>to</w:t>
      </w:r>
      <w:r w:rsidRPr="00153141">
        <w:t xml:space="preserve"> </w:t>
      </w:r>
      <w:r w:rsidRPr="00153141">
        <w:rPr>
          <w:rStyle w:val="oneclick-link"/>
        </w:rPr>
        <w:t>do</w:t>
      </w:r>
      <w:r w:rsidRPr="00153141">
        <w:t xml:space="preserve"> </w:t>
      </w:r>
      <w:r w:rsidRPr="00153141">
        <w:rPr>
          <w:rStyle w:val="oneclick-link"/>
        </w:rPr>
        <w:t>or</w:t>
      </w:r>
      <w:r w:rsidRPr="00153141">
        <w:t xml:space="preserve"> </w:t>
      </w:r>
      <w:r w:rsidRPr="00153141">
        <w:rPr>
          <w:rStyle w:val="oneclick-link"/>
        </w:rPr>
        <w:t>has</w:t>
      </w:r>
      <w:r w:rsidRPr="00153141">
        <w:t xml:space="preserve"> </w:t>
      </w:r>
      <w:r w:rsidRPr="00153141">
        <w:rPr>
          <w:rStyle w:val="oneclick-linkoneclick-available"/>
        </w:rPr>
        <w:t>done;</w:t>
      </w:r>
      <w:r w:rsidRPr="00153141">
        <w:t xml:space="preserve"> </w:t>
      </w:r>
      <w:r w:rsidRPr="00153141">
        <w:rPr>
          <w:rStyle w:val="oneclick-linkoneclick-available"/>
        </w:rPr>
        <w:t>remonstrate:</w:t>
      </w:r>
    </w:p>
    <w:p w:rsidR="002336D9" w:rsidRPr="00153141" w:rsidRDefault="002336D9" w:rsidP="002336D9">
      <w:pPr>
        <w:pStyle w:val="ListParagraph"/>
        <w:spacing w:beforeLines="1" w:afterLines="1"/>
        <w:rPr>
          <w:rStyle w:val="st"/>
          <w:i/>
        </w:rPr>
      </w:pPr>
      <w:r w:rsidRPr="00153141">
        <w:rPr>
          <w:rStyle w:val="st"/>
          <w:i/>
        </w:rPr>
        <w:t xml:space="preserve">Is </w:t>
      </w:r>
      <w:r w:rsidRPr="00153141">
        <w:rPr>
          <w:rStyle w:val="Emphasis"/>
          <w:i w:val="0"/>
        </w:rPr>
        <w:t>it</w:t>
      </w:r>
      <w:r w:rsidRPr="00153141">
        <w:rPr>
          <w:rStyle w:val="st"/>
          <w:i/>
        </w:rPr>
        <w:t xml:space="preserve"> possible for you to </w:t>
      </w:r>
      <w:r w:rsidRPr="00153141">
        <w:rPr>
          <w:rStyle w:val="Emphasis"/>
          <w:i w:val="0"/>
        </w:rPr>
        <w:t>expostulate</w:t>
      </w:r>
      <w:r w:rsidRPr="00153141">
        <w:rPr>
          <w:rStyle w:val="st"/>
          <w:i/>
        </w:rPr>
        <w:t xml:space="preserve"> without getting so </w:t>
      </w:r>
      <w:proofErr w:type="gramStart"/>
      <w:r w:rsidRPr="00153141">
        <w:rPr>
          <w:rStyle w:val="st"/>
          <w:i/>
        </w:rPr>
        <w:t>angry</w:t>
      </w:r>
      <w:proofErr w:type="gramEnd"/>
    </w:p>
    <w:p w:rsidR="002336D9" w:rsidRPr="00153141" w:rsidRDefault="00CC17F6" w:rsidP="002336D9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>Sordid</w:t>
      </w:r>
      <w:r w:rsidRPr="00153141">
        <w:rPr>
          <w:szCs w:val="20"/>
        </w:rPr>
        <w:t xml:space="preserve"> </w:t>
      </w:r>
      <w:proofErr w:type="spellStart"/>
      <w:r w:rsidRPr="00153141">
        <w:rPr>
          <w:i/>
          <w:sz w:val="20"/>
          <w:szCs w:val="20"/>
        </w:rPr>
        <w:t>adj</w:t>
      </w:r>
      <w:proofErr w:type="spellEnd"/>
      <w:r w:rsidR="002336D9" w:rsidRPr="00153141">
        <w:rPr>
          <w:i/>
          <w:sz w:val="20"/>
          <w:szCs w:val="20"/>
        </w:rPr>
        <w:t xml:space="preserve">  (</w:t>
      </w:r>
      <w:r w:rsidR="002336D9" w:rsidRPr="00153141">
        <w:rPr>
          <w:sz w:val="20"/>
          <w:szCs w:val="20"/>
        </w:rPr>
        <w:t xml:space="preserve">sordidly, adverb sordidness, noun </w:t>
      </w:r>
      <w:proofErr w:type="spellStart"/>
      <w:r w:rsidR="002336D9" w:rsidRPr="00153141">
        <w:rPr>
          <w:sz w:val="20"/>
          <w:szCs w:val="20"/>
        </w:rPr>
        <w:t>unsordid</w:t>
      </w:r>
      <w:proofErr w:type="spellEnd"/>
      <w:r w:rsidR="002336D9" w:rsidRPr="00153141">
        <w:rPr>
          <w:sz w:val="20"/>
          <w:szCs w:val="20"/>
        </w:rPr>
        <w:t xml:space="preserve">, adjective </w:t>
      </w:r>
      <w:proofErr w:type="spellStart"/>
      <w:r w:rsidR="002336D9" w:rsidRPr="00153141">
        <w:rPr>
          <w:sz w:val="20"/>
          <w:szCs w:val="20"/>
        </w:rPr>
        <w:t>unsordidly</w:t>
      </w:r>
      <w:proofErr w:type="spellEnd"/>
      <w:r w:rsidR="002336D9" w:rsidRPr="00153141">
        <w:rPr>
          <w:sz w:val="20"/>
          <w:szCs w:val="20"/>
        </w:rPr>
        <w:t xml:space="preserve">, adverb </w:t>
      </w:r>
      <w:proofErr w:type="spellStart"/>
      <w:r w:rsidR="002336D9" w:rsidRPr="00153141">
        <w:rPr>
          <w:sz w:val="20"/>
          <w:szCs w:val="20"/>
        </w:rPr>
        <w:t>unsordidness</w:t>
      </w:r>
      <w:proofErr w:type="spellEnd"/>
      <w:r w:rsidR="002336D9" w:rsidRPr="00153141">
        <w:rPr>
          <w:sz w:val="20"/>
          <w:szCs w:val="20"/>
        </w:rPr>
        <w:t>, noun)</w:t>
      </w:r>
      <w:r w:rsidRPr="00153141">
        <w:rPr>
          <w:i/>
          <w:szCs w:val="20"/>
        </w:rPr>
        <w:t xml:space="preserve"> </w:t>
      </w:r>
      <w:r w:rsidRPr="00153141">
        <w:t>involving ignoble actions and motives; arousing moral distaste and contempt.</w:t>
      </w:r>
    </w:p>
    <w:p w:rsidR="00153141" w:rsidRDefault="002336D9" w:rsidP="00E42008">
      <w:pPr>
        <w:pStyle w:val="ListParagraph"/>
        <w:spacing w:beforeLines="1" w:afterLines="1"/>
        <w:rPr>
          <w:rStyle w:val="oneclick-linkoneclick-available"/>
          <w:i/>
        </w:rPr>
      </w:pPr>
      <w:r w:rsidRPr="00153141">
        <w:rPr>
          <w:rStyle w:val="oneclick-linkoneclick-available"/>
          <w:i/>
        </w:rPr>
        <w:t>He'd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refer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some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incident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and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twist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the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scenario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into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a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sordid</w:t>
      </w:r>
      <w:r w:rsidRPr="00153141">
        <w:rPr>
          <w:rStyle w:val="Emphasis"/>
          <w:i w:val="0"/>
        </w:rPr>
        <w:t xml:space="preserve"> </w:t>
      </w:r>
      <w:r w:rsidRPr="00153141">
        <w:rPr>
          <w:rStyle w:val="oneclick-link"/>
          <w:i/>
        </w:rPr>
        <w:t>situation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that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never</w:t>
      </w:r>
      <w:r w:rsidRPr="00153141">
        <w:rPr>
          <w:i/>
        </w:rPr>
        <w:t xml:space="preserve"> </w:t>
      </w:r>
      <w:r w:rsidRPr="00153141">
        <w:rPr>
          <w:rStyle w:val="oneclick-link"/>
          <w:i/>
        </w:rPr>
        <w:t>took</w:t>
      </w:r>
      <w:r w:rsidRPr="00153141">
        <w:rPr>
          <w:i/>
        </w:rPr>
        <w:t xml:space="preserve"> </w:t>
      </w:r>
      <w:r w:rsidRPr="00153141">
        <w:rPr>
          <w:rStyle w:val="oneclick-linkoneclick-available"/>
          <w:i/>
        </w:rPr>
        <w:t>place just to defame her character.</w:t>
      </w:r>
    </w:p>
    <w:p w:rsidR="00E42008" w:rsidRPr="00153141" w:rsidRDefault="00E42008" w:rsidP="00E42008">
      <w:pPr>
        <w:pStyle w:val="ListParagraph"/>
        <w:spacing w:beforeLines="1" w:afterLines="1"/>
        <w:rPr>
          <w:rStyle w:val="oneclick-linkoneclick-available"/>
          <w:i/>
        </w:rPr>
      </w:pPr>
    </w:p>
    <w:p w:rsidR="00E42008" w:rsidRPr="00153141" w:rsidRDefault="00CC17F6" w:rsidP="00E42008">
      <w:pPr>
        <w:pStyle w:val="ListParagraph"/>
        <w:numPr>
          <w:ilvl w:val="0"/>
          <w:numId w:val="2"/>
        </w:numPr>
        <w:spacing w:beforeLines="1" w:afterLines="1"/>
      </w:pPr>
      <w:r w:rsidRPr="00153141">
        <w:rPr>
          <w:b/>
          <w:szCs w:val="20"/>
        </w:rPr>
        <w:t xml:space="preserve">Peruse </w:t>
      </w:r>
      <w:r w:rsidRPr="00153141">
        <w:rPr>
          <w:i/>
          <w:szCs w:val="20"/>
        </w:rPr>
        <w:t>v</w:t>
      </w:r>
      <w:r w:rsidR="00E42008" w:rsidRPr="00153141">
        <w:rPr>
          <w:i/>
          <w:szCs w:val="20"/>
        </w:rPr>
        <w:t xml:space="preserve"> </w:t>
      </w:r>
      <w:r w:rsidR="00E42008" w:rsidRPr="00153141">
        <w:rPr>
          <w:i/>
          <w:sz w:val="20"/>
          <w:szCs w:val="20"/>
        </w:rPr>
        <w:t>(</w:t>
      </w:r>
      <w:r w:rsidR="00E42008" w:rsidRPr="00153141">
        <w:rPr>
          <w:sz w:val="20"/>
          <w:szCs w:val="20"/>
        </w:rPr>
        <w:t xml:space="preserve">perusable, adjective </w:t>
      </w:r>
      <w:proofErr w:type="spellStart"/>
      <w:r w:rsidR="00E42008" w:rsidRPr="00153141">
        <w:rPr>
          <w:sz w:val="20"/>
          <w:szCs w:val="20"/>
        </w:rPr>
        <w:t>peruser</w:t>
      </w:r>
      <w:proofErr w:type="spellEnd"/>
      <w:r w:rsidR="00E42008" w:rsidRPr="00153141">
        <w:rPr>
          <w:sz w:val="20"/>
          <w:szCs w:val="20"/>
        </w:rPr>
        <w:t xml:space="preserve">, noun </w:t>
      </w:r>
      <w:proofErr w:type="spellStart"/>
      <w:r w:rsidR="00E42008" w:rsidRPr="00153141">
        <w:rPr>
          <w:sz w:val="20"/>
          <w:szCs w:val="20"/>
        </w:rPr>
        <w:t>preperuse</w:t>
      </w:r>
      <w:proofErr w:type="spellEnd"/>
      <w:r w:rsidR="00E42008" w:rsidRPr="00153141">
        <w:rPr>
          <w:sz w:val="20"/>
          <w:szCs w:val="20"/>
        </w:rPr>
        <w:t xml:space="preserve">, verb (used with object), </w:t>
      </w:r>
      <w:proofErr w:type="spellStart"/>
      <w:r w:rsidR="00E42008" w:rsidRPr="00153141">
        <w:rPr>
          <w:sz w:val="20"/>
          <w:szCs w:val="20"/>
        </w:rPr>
        <w:t>preperused</w:t>
      </w:r>
      <w:proofErr w:type="spellEnd"/>
      <w:r w:rsidR="00E42008" w:rsidRPr="00153141">
        <w:rPr>
          <w:sz w:val="20"/>
          <w:szCs w:val="20"/>
        </w:rPr>
        <w:t xml:space="preserve">, </w:t>
      </w:r>
      <w:proofErr w:type="spellStart"/>
      <w:r w:rsidR="00E42008" w:rsidRPr="00153141">
        <w:rPr>
          <w:sz w:val="20"/>
          <w:szCs w:val="20"/>
        </w:rPr>
        <w:t>preperusing</w:t>
      </w:r>
      <w:proofErr w:type="spellEnd"/>
      <w:r w:rsidR="00E42008" w:rsidRPr="00153141">
        <w:rPr>
          <w:sz w:val="20"/>
          <w:szCs w:val="20"/>
        </w:rPr>
        <w:t>.)</w:t>
      </w:r>
      <w:r w:rsidR="00E42008" w:rsidRPr="00153141">
        <w:rPr>
          <w:szCs w:val="20"/>
        </w:rPr>
        <w:t xml:space="preserve"> </w:t>
      </w:r>
      <w:r w:rsidR="00E42008" w:rsidRPr="00153141">
        <w:rPr>
          <w:i/>
          <w:szCs w:val="20"/>
        </w:rPr>
        <w:t xml:space="preserve"> </w:t>
      </w:r>
      <w:proofErr w:type="gramStart"/>
      <w:r w:rsidRPr="00153141">
        <w:t>read</w:t>
      </w:r>
      <w:proofErr w:type="gramEnd"/>
      <w:r w:rsidRPr="00153141">
        <w:t xml:space="preserve"> or observe (something), typically in a thorough or careful way. Examine carefully or at length.</w:t>
      </w:r>
    </w:p>
    <w:p w:rsidR="00CC17F6" w:rsidRPr="00E42008" w:rsidRDefault="00E42008" w:rsidP="00E42008">
      <w:pPr>
        <w:pStyle w:val="ListParagraph"/>
        <w:spacing w:beforeLines="1" w:afterLines="1"/>
        <w:rPr>
          <w:i/>
        </w:rPr>
      </w:pPr>
      <w:r w:rsidRPr="00E42008">
        <w:rPr>
          <w:rStyle w:val="oneclick-link"/>
          <w:i/>
        </w:rPr>
        <w:t>There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are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already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5081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photos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to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peruse</w:t>
      </w:r>
      <w:r w:rsidRPr="00E42008">
        <w:rPr>
          <w:i/>
        </w:rPr>
        <w:t xml:space="preserve">, </w:t>
      </w:r>
      <w:r w:rsidRPr="00E42008">
        <w:rPr>
          <w:rStyle w:val="oneclick-link"/>
          <w:i/>
        </w:rPr>
        <w:t>along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with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family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stories</w:t>
      </w:r>
      <w:r w:rsidRPr="00E42008">
        <w:rPr>
          <w:i/>
        </w:rPr>
        <w:t xml:space="preserve"> </w:t>
      </w:r>
      <w:r w:rsidRPr="00E42008">
        <w:rPr>
          <w:rStyle w:val="oneclick-link"/>
          <w:i/>
        </w:rPr>
        <w:t>and</w:t>
      </w:r>
      <w:r w:rsidRPr="00E42008">
        <w:rPr>
          <w:i/>
        </w:rPr>
        <w:t xml:space="preserve"> </w:t>
      </w:r>
      <w:r w:rsidRPr="00E42008">
        <w:rPr>
          <w:rStyle w:val="oneclick-linkoneclick-available"/>
          <w:i/>
        </w:rPr>
        <w:t>treasured</w:t>
      </w:r>
      <w:r w:rsidRPr="00E42008">
        <w:rPr>
          <w:i/>
        </w:rPr>
        <w:t xml:space="preserve"> </w:t>
      </w:r>
      <w:r w:rsidRPr="00E42008">
        <w:rPr>
          <w:rStyle w:val="oneclick-linkoneclick-available"/>
          <w:i/>
        </w:rPr>
        <w:t>recipes.</w:t>
      </w:r>
    </w:p>
    <w:p w:rsidR="009C24F9" w:rsidRDefault="009C24F9"/>
    <w:sectPr w:rsidR="009C24F9" w:rsidSect="00153141">
      <w:pgSz w:w="12240" w:h="15840"/>
      <w:pgMar w:top="432" w:right="1008" w:bottom="792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E2A"/>
    <w:multiLevelType w:val="multilevel"/>
    <w:tmpl w:val="BCD8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B793B"/>
    <w:multiLevelType w:val="multilevel"/>
    <w:tmpl w:val="1C3C8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075F1"/>
    <w:multiLevelType w:val="multilevel"/>
    <w:tmpl w:val="E80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0192B"/>
    <w:multiLevelType w:val="multilevel"/>
    <w:tmpl w:val="9E220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24B3C"/>
    <w:multiLevelType w:val="multilevel"/>
    <w:tmpl w:val="EE8C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435F8"/>
    <w:multiLevelType w:val="multilevel"/>
    <w:tmpl w:val="35F09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403AEB"/>
    <w:multiLevelType w:val="multilevel"/>
    <w:tmpl w:val="0262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03D61"/>
    <w:multiLevelType w:val="multilevel"/>
    <w:tmpl w:val="08B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D1E6F"/>
    <w:multiLevelType w:val="multilevel"/>
    <w:tmpl w:val="89145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E841BE"/>
    <w:multiLevelType w:val="hybridMultilevel"/>
    <w:tmpl w:val="B25AA2F0"/>
    <w:lvl w:ilvl="0" w:tplc="762CF1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D2E63"/>
    <w:multiLevelType w:val="multilevel"/>
    <w:tmpl w:val="9D0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4F9"/>
    <w:rsid w:val="00153141"/>
    <w:rsid w:val="002336D9"/>
    <w:rsid w:val="009C24F9"/>
    <w:rsid w:val="00AC2A43"/>
    <w:rsid w:val="00CC17F6"/>
    <w:rsid w:val="00E03015"/>
    <w:rsid w:val="00E42008"/>
  </w:rsids>
  <m:mathPr>
    <m:mathFont m:val="Broad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24F9"/>
    <w:pPr>
      <w:ind w:left="720"/>
      <w:contextualSpacing/>
    </w:pPr>
  </w:style>
  <w:style w:type="character" w:styleId="Strong">
    <w:name w:val="Strong"/>
    <w:basedOn w:val="DefaultParagraphFont"/>
    <w:uiPriority w:val="22"/>
    <w:rsid w:val="009C24F9"/>
    <w:rPr>
      <w:b/>
    </w:rPr>
  </w:style>
  <w:style w:type="character" w:customStyle="1" w:styleId="lrdctlblinlvkgy">
    <w:name w:val="lr_dct_lbl_inl vk_gy"/>
    <w:basedOn w:val="DefaultParagraphFont"/>
    <w:rsid w:val="00CC17F6"/>
  </w:style>
  <w:style w:type="character" w:styleId="Emphasis">
    <w:name w:val="Emphasis"/>
    <w:basedOn w:val="DefaultParagraphFont"/>
    <w:uiPriority w:val="20"/>
    <w:rsid w:val="00CC17F6"/>
    <w:rPr>
      <w:i/>
    </w:rPr>
  </w:style>
  <w:style w:type="character" w:customStyle="1" w:styleId="dbox-bold">
    <w:name w:val="dbox-bold"/>
    <w:basedOn w:val="DefaultParagraphFont"/>
    <w:rsid w:val="00E03015"/>
  </w:style>
  <w:style w:type="character" w:customStyle="1" w:styleId="oneclick-linkoneclick-available">
    <w:name w:val="oneclick-link oneclick-available"/>
    <w:basedOn w:val="DefaultParagraphFont"/>
    <w:rsid w:val="00E03015"/>
  </w:style>
  <w:style w:type="character" w:customStyle="1" w:styleId="oneclick-link">
    <w:name w:val="oneclick-link"/>
    <w:basedOn w:val="DefaultParagraphFont"/>
    <w:rsid w:val="00E03015"/>
  </w:style>
  <w:style w:type="character" w:customStyle="1" w:styleId="dbox-pg">
    <w:name w:val="dbox-pg"/>
    <w:basedOn w:val="DefaultParagraphFont"/>
    <w:rsid w:val="00E03015"/>
  </w:style>
  <w:style w:type="character" w:customStyle="1" w:styleId="st">
    <w:name w:val="st"/>
    <w:basedOn w:val="DefaultParagraphFont"/>
    <w:rsid w:val="00233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397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7261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3117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00424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146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763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5912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867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150">
                          <w:marLeft w:val="-26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4201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055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8464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1236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446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175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6847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363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7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247">
                  <w:marLeft w:val="26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8567">
                      <w:marLeft w:val="-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410</Words>
  <Characters>2338</Characters>
  <Application>Microsoft Macintosh Word</Application>
  <DocSecurity>0</DocSecurity>
  <Lines>19</Lines>
  <Paragraphs>4</Paragraphs>
  <ScaleCrop>false</ScaleCrop>
  <Company>WUSD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cp:lastModifiedBy>Tim</cp:lastModifiedBy>
  <cp:revision>1</cp:revision>
  <dcterms:created xsi:type="dcterms:W3CDTF">2014-08-24T23:48:00Z</dcterms:created>
  <dcterms:modified xsi:type="dcterms:W3CDTF">2014-08-25T01:03:00Z</dcterms:modified>
</cp:coreProperties>
</file>