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1E5" w:rsidRPr="005521E5" w:rsidRDefault="005521E5">
      <w:pPr>
        <w:rPr>
          <w:b/>
        </w:rPr>
      </w:pPr>
      <w:r w:rsidRPr="005521E5">
        <w:rPr>
          <w:b/>
        </w:rPr>
        <w:t>Religion</w:t>
      </w:r>
    </w:p>
    <w:p w:rsidR="005521E5" w:rsidRPr="005521E5" w:rsidRDefault="005521E5">
      <w:r w:rsidRPr="005521E5">
        <w:t xml:space="preserve">[…] </w:t>
      </w:r>
      <w:proofErr w:type="gramStart"/>
      <w:r w:rsidRPr="005521E5">
        <w:t>the</w:t>
      </w:r>
      <w:proofErr w:type="gramEnd"/>
      <w:r w:rsidRPr="005521E5">
        <w:t xml:space="preserve"> way he saw it, we were all condemned to die. But I interrupted him by saying that it wasn’t the same thing and that besides, it wouldn’t be a consolation anyway. (2.5.15)</w:t>
      </w:r>
    </w:p>
    <w:p w:rsidR="005521E5" w:rsidRPr="005521E5" w:rsidRDefault="005521E5"/>
    <w:p w:rsidR="005521E5" w:rsidRPr="005521E5" w:rsidRDefault="005521E5">
      <w:pPr>
        <w:rPr>
          <w:b/>
        </w:rPr>
      </w:pPr>
    </w:p>
    <w:p w:rsidR="005521E5" w:rsidRPr="005521E5" w:rsidRDefault="005521E5">
      <w:pPr>
        <w:rPr>
          <w:b/>
        </w:rPr>
      </w:pPr>
    </w:p>
    <w:p w:rsidR="005521E5" w:rsidRPr="005521E5" w:rsidRDefault="005521E5">
      <w:pPr>
        <w:rPr>
          <w:b/>
        </w:rPr>
      </w:pPr>
      <w:r w:rsidRPr="005521E5">
        <w:rPr>
          <w:b/>
        </w:rPr>
        <w:t>Religion</w:t>
      </w:r>
    </w:p>
    <w:p w:rsidR="005521E5" w:rsidRPr="005521E5" w:rsidRDefault="005521E5">
      <w:r w:rsidRPr="005521E5">
        <w:t>The chaplain knew the game well too, I could tell right away: his gaze never faltered. And his voice didn't falter, either, when he said, "Have you no hope at all? And do you really live with the thought that when you die, you die, and nothing remains?" "Yes," I said. (2.5.15)</w:t>
      </w:r>
    </w:p>
    <w:p w:rsidR="005521E5" w:rsidRPr="005521E5" w:rsidRDefault="005521E5"/>
    <w:p w:rsidR="005521E5" w:rsidRPr="005521E5" w:rsidRDefault="005521E5"/>
    <w:p w:rsidR="005521E5" w:rsidRPr="005521E5" w:rsidRDefault="005521E5" w:rsidP="005521E5">
      <w:pPr>
        <w:rPr>
          <w:b/>
        </w:rPr>
      </w:pPr>
      <w:r w:rsidRPr="005521E5">
        <w:rPr>
          <w:b/>
        </w:rPr>
        <w:t>Religion</w:t>
      </w:r>
    </w:p>
    <w:p w:rsidR="005521E5" w:rsidRPr="005521E5" w:rsidRDefault="005521E5">
      <w:r w:rsidRPr="005521E5">
        <w:t>"I know that at one time or another you’ve wished for another life." I said of course I had, but it didn’t mean any more than wishing to be rich, to be able to swim faster, or to have a more nicely shaped mouth. It was all the same. (2.5.23)</w:t>
      </w:r>
    </w:p>
    <w:p w:rsidR="005521E5" w:rsidRPr="005521E5" w:rsidRDefault="005521E5"/>
    <w:p w:rsidR="005521E5" w:rsidRPr="005521E5" w:rsidRDefault="005521E5"/>
    <w:p w:rsidR="005521E5" w:rsidRPr="005521E5" w:rsidRDefault="005521E5" w:rsidP="005521E5">
      <w:pPr>
        <w:rPr>
          <w:b/>
        </w:rPr>
      </w:pPr>
      <w:r w:rsidRPr="005521E5">
        <w:rPr>
          <w:b/>
        </w:rPr>
        <w:t>Religion</w:t>
      </w:r>
    </w:p>
    <w:p w:rsidR="005521E5" w:rsidRPr="005521E5" w:rsidRDefault="005521E5" w:rsidP="005521E5">
      <w:pPr>
        <w:spacing w:beforeLines="1" w:afterLines="1"/>
        <w:rPr>
          <w:rFonts w:cs="Times New Roman"/>
          <w:szCs w:val="20"/>
        </w:rPr>
      </w:pPr>
      <w:r w:rsidRPr="005521E5">
        <w:rPr>
          <w:rFonts w:cs="Times New Roman"/>
          <w:szCs w:val="20"/>
        </w:rPr>
        <w:t>"Why have you refused to see me?" he asked. I said that I didn’t believe in God. He wanted to know if I was sure and I said that I didn’t see any reason to ask myself that question: it seemed unimportant. (2.5.13)</w:t>
      </w:r>
    </w:p>
    <w:p w:rsidR="005521E5" w:rsidRPr="005521E5" w:rsidRDefault="005521E5">
      <w:pPr>
        <w:rPr>
          <w:noProof/>
          <w:szCs w:val="20"/>
        </w:rPr>
      </w:pPr>
    </w:p>
    <w:p w:rsidR="005521E5" w:rsidRPr="005521E5" w:rsidRDefault="005521E5">
      <w:pPr>
        <w:rPr>
          <w:noProof/>
          <w:szCs w:val="20"/>
        </w:rPr>
      </w:pPr>
    </w:p>
    <w:p w:rsidR="005521E5" w:rsidRPr="005521E5" w:rsidRDefault="005521E5">
      <w:pPr>
        <w:rPr>
          <w:noProof/>
          <w:szCs w:val="20"/>
        </w:rPr>
      </w:pPr>
    </w:p>
    <w:p w:rsidR="005521E5" w:rsidRPr="005521E5" w:rsidRDefault="005521E5">
      <w:pPr>
        <w:rPr>
          <w:b/>
        </w:rPr>
      </w:pPr>
      <w:r w:rsidRPr="005521E5">
        <w:rPr>
          <w:b/>
        </w:rPr>
        <w:t>Religion</w:t>
      </w:r>
    </w:p>
    <w:p w:rsidR="005521E5" w:rsidRPr="005521E5" w:rsidRDefault="005521E5">
      <w:r w:rsidRPr="005521E5">
        <w:t>“And I can say that at the end of the eleven months that this investigation lasted, I was almost surprised that I had ever enjoyed anything other than those rare moments when the judge would lead me to the door of his office, slap me on the shoulder, and say to me cordially, "That’s all for today, Monsieur Antichrist." I would then be handed back over to the police. (2.1.13)</w:t>
      </w:r>
    </w:p>
    <w:p w:rsidR="005521E5" w:rsidRPr="005521E5" w:rsidRDefault="005521E5"/>
    <w:p w:rsidR="005521E5" w:rsidRPr="005521E5" w:rsidRDefault="005521E5"/>
    <w:p w:rsidR="005521E5" w:rsidRPr="005521E5" w:rsidRDefault="005521E5" w:rsidP="005521E5">
      <w:pPr>
        <w:rPr>
          <w:b/>
        </w:rPr>
      </w:pPr>
      <w:r w:rsidRPr="005521E5">
        <w:rPr>
          <w:b/>
        </w:rPr>
        <w:t>Religion</w:t>
      </w:r>
    </w:p>
    <w:p w:rsidR="005521E5" w:rsidRPr="005521E5" w:rsidRDefault="005521E5">
      <w:r w:rsidRPr="005521E5">
        <w:t>“But all the long speeches, all the interminable days and hours that people had spent talking about my soul, had left me with the impression of a colorless swirling river that was making me dizzy. (2.4.7)</w:t>
      </w:r>
    </w:p>
    <w:p w:rsidR="005521E5" w:rsidRPr="005521E5" w:rsidRDefault="005521E5"/>
    <w:p w:rsidR="005521E5" w:rsidRPr="005521E5" w:rsidRDefault="005521E5"/>
    <w:p w:rsidR="005521E5" w:rsidRPr="005521E5" w:rsidRDefault="005521E5">
      <w:pPr>
        <w:rPr>
          <w:b/>
        </w:rPr>
      </w:pPr>
      <w:proofErr w:type="gramStart"/>
      <w:r w:rsidRPr="005521E5">
        <w:rPr>
          <w:b/>
        </w:rPr>
        <w:t xml:space="preserve">Religion  </w:t>
      </w:r>
      <w:r w:rsidRPr="005521E5">
        <w:t>How</w:t>
      </w:r>
      <w:proofErr w:type="gramEnd"/>
      <w:r w:rsidRPr="005521E5">
        <w:t xml:space="preserve"> does he make the Magistrate look ridiculous?</w:t>
      </w:r>
    </w:p>
    <w:p w:rsidR="005521E5" w:rsidRPr="005521E5" w:rsidRDefault="005521E5">
      <w:r w:rsidRPr="005521E5">
        <w:t>“Suddenly he stood up, strode over to a far corner of his office, and pulled out a drawer on a file cabinet. He took out a silver crucifix which he brandished as he came toward me. And in a completely different, almost cracked voice, he shouted, "Do you know what this is?" I said, "Yes, of course." Speaking very quickly and passionately, he told me that he believed in God, that it was his conviction that no man was so guilty that God did not forgive him, but in order for that to happen a man must repent and in so doing become like a child whose heart is open and ready to embrace all. […] He was waving his crucifix almost directly over my head. (2.1.10)</w:t>
      </w:r>
    </w:p>
    <w:p w:rsidR="005521E5" w:rsidRPr="005521E5" w:rsidRDefault="005521E5"/>
    <w:p w:rsidR="005521E5" w:rsidRDefault="005521E5"/>
    <w:p w:rsidR="005521E5" w:rsidRPr="005521E5" w:rsidRDefault="005521E5"/>
    <w:p w:rsidR="005521E5" w:rsidRPr="005521E5" w:rsidRDefault="005521E5" w:rsidP="005521E5">
      <w:pPr>
        <w:rPr>
          <w:b/>
        </w:rPr>
      </w:pPr>
      <w:r w:rsidRPr="005521E5">
        <w:rPr>
          <w:b/>
        </w:rPr>
        <w:t>Religion</w:t>
      </w:r>
    </w:p>
    <w:p w:rsidR="005521E5" w:rsidRPr="005521E5" w:rsidRDefault="005521E5" w:rsidP="005521E5">
      <w:pPr>
        <w:spacing w:beforeLines="1" w:afterLines="1"/>
        <w:rPr>
          <w:rFonts w:cs="Times New Roman"/>
          <w:szCs w:val="20"/>
        </w:rPr>
      </w:pPr>
      <w:r w:rsidRPr="005521E5">
        <w:rPr>
          <w:rFonts w:cs="Times New Roman"/>
          <w:szCs w:val="20"/>
        </w:rPr>
        <w:t xml:space="preserve"> […] </w:t>
      </w:r>
      <w:proofErr w:type="gramStart"/>
      <w:r w:rsidRPr="005521E5">
        <w:rPr>
          <w:rFonts w:cs="Times New Roman"/>
          <w:szCs w:val="20"/>
        </w:rPr>
        <w:t>drawing</w:t>
      </w:r>
      <w:proofErr w:type="gramEnd"/>
      <w:r w:rsidRPr="005521E5">
        <w:rPr>
          <w:rFonts w:cs="Times New Roman"/>
          <w:szCs w:val="20"/>
        </w:rPr>
        <w:t xml:space="preserve"> himself up to his full height and ask[</w:t>
      </w:r>
      <w:proofErr w:type="spellStart"/>
      <w:r w:rsidRPr="005521E5">
        <w:rPr>
          <w:rFonts w:cs="Times New Roman"/>
          <w:szCs w:val="20"/>
        </w:rPr>
        <w:t>ed</w:t>
      </w:r>
      <w:proofErr w:type="spellEnd"/>
      <w:r w:rsidRPr="005521E5">
        <w:rPr>
          <w:rFonts w:cs="Times New Roman"/>
          <w:szCs w:val="20"/>
        </w:rPr>
        <w:t>] me if I believed in God. I said no. He sat down indignantly. He said it was impossible; all men believed in God, even those who turn their backs on him. That was his belief, and if he were ever to doubt it, his life would become meaningless. "Do you want my life to be meaningless?" He shouted. As far as I could see, it didn’t have anything to do with me, and I told him so. But from across the table he had already thrust the crucifix in my face and was screaming irrationally, "I am a Christian. I ask Him to forgive you your sins. How can you not believe that He suffered for you?" (2.1.11)</w:t>
      </w:r>
    </w:p>
    <w:p w:rsidR="005521E5" w:rsidRPr="005521E5" w:rsidRDefault="005521E5" w:rsidP="005521E5">
      <w:pPr>
        <w:rPr>
          <w:szCs w:val="20"/>
        </w:rPr>
      </w:pPr>
      <w:r w:rsidRPr="005521E5">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3.8pt;height:23.8pt"/>
        </w:pict>
      </w:r>
    </w:p>
    <w:p w:rsidR="00911BE2" w:rsidRPr="005521E5" w:rsidRDefault="005521E5">
      <w:pPr>
        <w:rPr>
          <w:szCs w:val="20"/>
        </w:rPr>
      </w:pPr>
    </w:p>
    <w:sectPr w:rsidR="00911BE2" w:rsidRPr="005521E5" w:rsidSect="005521E5">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21E5"/>
    <w:rsid w:val="005521E5"/>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5521E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49249697">
      <w:bodyDiv w:val="1"/>
      <w:marLeft w:val="0"/>
      <w:marRight w:val="0"/>
      <w:marTop w:val="0"/>
      <w:marBottom w:val="0"/>
      <w:divBdr>
        <w:top w:val="none" w:sz="0" w:space="0" w:color="auto"/>
        <w:left w:val="none" w:sz="0" w:space="0" w:color="auto"/>
        <w:bottom w:val="none" w:sz="0" w:space="0" w:color="auto"/>
        <w:right w:val="none" w:sz="0" w:space="0" w:color="auto"/>
      </w:divBdr>
      <w:divsChild>
        <w:div w:id="1944653555">
          <w:marLeft w:val="0"/>
          <w:marRight w:val="0"/>
          <w:marTop w:val="0"/>
          <w:marBottom w:val="0"/>
          <w:divBdr>
            <w:top w:val="none" w:sz="0" w:space="0" w:color="auto"/>
            <w:left w:val="none" w:sz="0" w:space="0" w:color="auto"/>
            <w:bottom w:val="none" w:sz="0" w:space="0" w:color="auto"/>
            <w:right w:val="none" w:sz="0" w:space="0" w:color="auto"/>
          </w:divBdr>
        </w:div>
        <w:div w:id="1706952601">
          <w:marLeft w:val="0"/>
          <w:marRight w:val="0"/>
          <w:marTop w:val="0"/>
          <w:marBottom w:val="0"/>
          <w:divBdr>
            <w:top w:val="none" w:sz="0" w:space="0" w:color="auto"/>
            <w:left w:val="none" w:sz="0" w:space="0" w:color="auto"/>
            <w:bottom w:val="none" w:sz="0" w:space="0" w:color="auto"/>
            <w:right w:val="none" w:sz="0" w:space="0" w:color="auto"/>
          </w:divBdr>
          <w:divsChild>
            <w:div w:id="2849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2103">
      <w:bodyDiv w:val="1"/>
      <w:marLeft w:val="0"/>
      <w:marRight w:val="0"/>
      <w:marTop w:val="0"/>
      <w:marBottom w:val="0"/>
      <w:divBdr>
        <w:top w:val="none" w:sz="0" w:space="0" w:color="auto"/>
        <w:left w:val="none" w:sz="0" w:space="0" w:color="auto"/>
        <w:bottom w:val="none" w:sz="0" w:space="0" w:color="auto"/>
        <w:right w:val="none" w:sz="0" w:space="0" w:color="auto"/>
      </w:divBdr>
      <w:divsChild>
        <w:div w:id="102505408">
          <w:marLeft w:val="0"/>
          <w:marRight w:val="0"/>
          <w:marTop w:val="0"/>
          <w:marBottom w:val="0"/>
          <w:divBdr>
            <w:top w:val="none" w:sz="0" w:space="0" w:color="auto"/>
            <w:left w:val="none" w:sz="0" w:space="0" w:color="auto"/>
            <w:bottom w:val="none" w:sz="0" w:space="0" w:color="auto"/>
            <w:right w:val="none" w:sz="0" w:space="0" w:color="auto"/>
          </w:divBdr>
        </w:div>
        <w:div w:id="475875820">
          <w:marLeft w:val="0"/>
          <w:marRight w:val="0"/>
          <w:marTop w:val="0"/>
          <w:marBottom w:val="0"/>
          <w:divBdr>
            <w:top w:val="none" w:sz="0" w:space="0" w:color="auto"/>
            <w:left w:val="none" w:sz="0" w:space="0" w:color="auto"/>
            <w:bottom w:val="none" w:sz="0" w:space="0" w:color="auto"/>
            <w:right w:val="none" w:sz="0" w:space="0" w:color="auto"/>
          </w:divBdr>
          <w:divsChild>
            <w:div w:id="8877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441</Words>
  <Characters>2515</Characters>
  <Application>Microsoft Macintosh Word</Application>
  <DocSecurity>0</DocSecurity>
  <Lines>20</Lines>
  <Paragraphs>5</Paragraphs>
  <ScaleCrop>false</ScaleCrop>
  <Company>WUSD</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dcterms:created xsi:type="dcterms:W3CDTF">2014-09-23T05:29:00Z</dcterms:created>
  <dcterms:modified xsi:type="dcterms:W3CDTF">2014-09-23T05:41:00Z</dcterms:modified>
</cp:coreProperties>
</file>